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76" w:after="0" w:before="100" w:beforeAutospacing="1"/>
        <w:rPr>
          <w:rFonts w:ascii="Calibri" w:hAnsi="Calibri" w:cs="Times New Roman" w:eastAsia="Times New Roman"/>
          <w:color w:val="000000"/>
          <w:lang w:val="uz-Cyrl-UZ"/>
        </w:rPr>
      </w:pPr>
      <w:r>
        <w:fldChar w:fldCharType="begin"/>
      </w:r>
      <w:r>
        <w:instrText xml:space="preserve"> HYPERLINK "file:///F:\\7.02.2019\\Samovrednovanje%20%20i%20SPK%20RG\\Uputstva%20za%20pripremu%20samovrednovanja\\Tabele\\Tabela%209.2.docx" </w:instrText>
      </w:r>
      <w:r>
        <w:fldChar w:fldCharType="separate"/>
      </w:r>
      <w:r>
        <w:rPr>
          <w:rFonts w:ascii="Times New Roman" w:hAnsi="Times New Roman" w:cs="Times New Roman" w:eastAsia="Times New Roman"/>
          <w:b/>
          <w:bCs/>
          <w:color w:val="0000FF"/>
          <w:u w:val="single"/>
        </w:rPr>
        <w:t xml:space="preserve">Табела</w:t>
      </w:r>
      <w:r>
        <w:rPr>
          <w:rFonts w:ascii="Times New Roman" w:hAnsi="Times New Roman" w:cs="Times New Roman" w:eastAsia="Times New Roman"/>
          <w:b/>
          <w:bCs/>
          <w:color w:val="0000FF"/>
          <w:u w:val="single"/>
        </w:rPr>
        <w:t xml:space="preserve"> 9.2.</w:t>
      </w:r>
      <w:r>
        <w:rPr>
          <w:rFonts w:ascii="Times New Roman" w:hAnsi="Times New Roman" w:cs="Times New Roman" w:eastAsia="Times New Roman"/>
          <w:b/>
          <w:bCs/>
          <w:color w:val="0000FF"/>
          <w:u w:val="single"/>
        </w:rPr>
        <w:fldChar w:fldCharType="end"/>
      </w:r>
      <w:r>
        <w:rPr>
          <w:rFonts w:ascii="Times New Roman" w:hAnsi="Times New Roman" w:cs="Times New Roman" w:eastAsia="Times New Roman"/>
          <w:color w:val="000000"/>
        </w:rPr>
        <w:t xml:space="preserve"> </w:t>
      </w:r>
      <w:r>
        <w:rPr>
          <w:rFonts w:ascii="Times New Roman" w:hAnsi="Times New Roman" w:cs="Times New Roman" w:eastAsia="Times New Roman"/>
          <w:color w:val="000000"/>
        </w:rPr>
        <w:t xml:space="preserve">Попис</w:t>
      </w:r>
      <w:r>
        <w:rPr>
          <w:rFonts w:ascii="Times New Roman" w:hAnsi="Times New Roman" w:cs="Times New Roman" w:eastAsia="Times New Roman"/>
          <w:color w:val="000000"/>
        </w:rPr>
        <w:t xml:space="preserve"> </w:t>
      </w:r>
      <w:r>
        <w:rPr>
          <w:rFonts w:ascii="Times New Roman" w:hAnsi="Times New Roman" w:cs="Times New Roman" w:eastAsia="Times New Roman"/>
          <w:color w:val="000000"/>
        </w:rPr>
        <w:t xml:space="preserve">информатичких</w:t>
      </w:r>
      <w:r>
        <w:rPr>
          <w:rFonts w:ascii="Times New Roman" w:hAnsi="Times New Roman" w:cs="Times New Roman" w:eastAsia="Times New Roman"/>
          <w:color w:val="000000"/>
        </w:rPr>
        <w:t xml:space="preserve"> </w:t>
      </w:r>
      <w:r>
        <w:rPr>
          <w:rFonts w:ascii="Times New Roman" w:hAnsi="Times New Roman" w:cs="Times New Roman" w:eastAsia="Times New Roman"/>
          <w:color w:val="000000"/>
        </w:rPr>
        <w:t xml:space="preserve">ресурса</w:t>
      </w:r>
      <w:r/>
    </w:p>
    <w:p>
      <w:r/>
      <w:r/>
    </w:p>
    <w:tbl>
      <w:tblPr>
        <w:tblW w:w="9467" w:type="dxa"/>
        <w:tblCellSpacing w:w="0" w:type="dxa"/>
        <w:tblInd w:w="-15" w:type="dxa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4053"/>
        <w:gridCol w:w="1089"/>
        <w:gridCol w:w="818"/>
        <w:gridCol w:w="979"/>
        <w:gridCol w:w="742"/>
        <w:gridCol w:w="910"/>
        <w:gridCol w:w="876"/>
      </w:tblGrid>
      <w:tr>
        <w:trPr>
          <w:tblCellSpacing w:w="0" w:type="dxa"/>
          <w:trHeight w:val="393"/>
        </w:trPr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Тип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корисника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Назив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прост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Бр.рачун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Пројектори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Паметне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Табле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Штампачи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Локација</w:t>
            </w:r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  <w:top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Лабораторије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учионице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друге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јавне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просторије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ЛАБ01СУ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21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 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Суботица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ЛАБ03СУ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 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Суботица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ЛАБ04СУ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 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Суботица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ЛАБ05СУ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26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 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Суботица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ЛАБ01НС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21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 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Нови Сад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ЛАБ02НС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 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Нови Сад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ЛАБ03НС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21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 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Нови Сад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ЛАБ04НС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 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Нови Сад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ЛАБ05НС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36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Нови Сад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ЛАБ01БУ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16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 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Бујановац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ЛАБ02БУ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9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Бујановац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АМФ01СУ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 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Суботица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АМФ02СУ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 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Суботица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АМФ03СУ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 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Суботица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АМФ04СУ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 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Суботица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СЛУ01СУ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 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Суботица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СЛУ02СУ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 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Суботица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СЛУ03СУ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 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Суботица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СЛУ04СУ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 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Суботица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СЛУ05СУ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 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Суботица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СЛУ06СУ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 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Суботица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СЛУ08СУ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 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Суботица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АМФ01НС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 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Нови Сад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АМФ02НС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 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Нови Сад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СЛУ01НС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 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Нови Сад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СЛУ03НС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 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Нови Сад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СЛУ04НС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 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Нови Сад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СЛУ05НС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 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r>
              <w:t xml:space="preserve">Нови Сад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СЛУ01БУ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 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Бујановац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СЛУ02БУ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 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Бујановац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СЛУ03БУ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Бујановац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СЛУ04БУ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Бујановац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СЛУ05БУ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Бујановац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СЛУ06БУ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Бујановац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АМФ02БУ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Бујановац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ХолСУ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5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 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Суботица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ХолНС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5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 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Нови Сад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ХолБу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3</w:t>
            </w: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r>
              <w:t xml:space="preserve">Бујановац</w:t>
            </w:r>
            <w:r/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  <w:bottom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Свега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243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8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</w:tr>
      <w:tr>
        <w:trPr>
          <w:tblCellSpacing w:w="0" w:type="dxa"/>
          <w:trHeight w:val="221"/>
        </w:trPr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Службе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центри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112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36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</w:tr>
      <w:tr>
        <w:trPr>
          <w:tblCellSpacing w:w="0" w:type="dxa"/>
          <w:trHeight w:val="221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Наставно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особље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151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46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</w:tr>
      <w:tr>
        <w:trPr>
          <w:tblCellSpacing w:w="0" w:type="dxa"/>
          <w:trHeight w:val="209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18"/>
                <w:szCs w:val="18"/>
              </w:rPr>
              <w:t xml:space="preserve">Укупно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506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40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82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/>
            <w:bookmarkStart w:id="0" w:name="_GoBack"/>
            <w:r/>
            <w:bookmarkEnd w:id="0"/>
            <w:r/>
            <w:r/>
          </w:p>
        </w:tc>
      </w:tr>
    </w:tbl>
    <w:p>
      <w:r/>
      <w:r/>
    </w:p>
    <w:p>
      <w:r/>
      <w:r/>
    </w:p>
    <w:tbl>
      <w:tblPr>
        <w:tblpPr w:horzAnchor="margin" w:tblpXSpec="left" w:vertAnchor="text" w:tblpY="-549" w:leftFromText="180" w:topFromText="0" w:rightFromText="180" w:bottomFromText="0"/>
        <w:tblW w:w="6408" w:type="dxa"/>
        <w:tblCellSpacing w:w="0" w:type="dxa"/>
        <w:tblCellMar>
          <w:left w:w="105" w:type="dxa"/>
          <w:top w:w="105" w:type="dxa"/>
          <w:right w:w="105" w:type="dxa"/>
          <w:bottom w:w="105" w:type="dxa"/>
        </w:tblCellMar>
        <w:tblLook w:val="04A0" w:firstRow="1" w:lastRow="0" w:firstColumn="1" w:lastColumn="0" w:noHBand="0" w:noVBand="1"/>
      </w:tblPr>
      <w:tblGrid>
        <w:gridCol w:w="1925"/>
        <w:gridCol w:w="2690"/>
        <w:gridCol w:w="563"/>
        <w:gridCol w:w="1230"/>
      </w:tblGrid>
      <w:tr>
        <w:trPr>
          <w:tblCellSpacing w:w="0" w:type="dxa"/>
          <w:trHeight w:val="37"/>
        </w:trPr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615" w:type="dxa"/>
            <w:vAlign w:val="bottom"/>
            <w:textDirection w:val="lrTb"/>
            <w:noWrap w:val="false"/>
          </w:tcPr>
          <w:p>
            <w:p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Мрежна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опрема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3" w:type="dxa"/>
            <w:vAlign w:val="bottom"/>
            <w:textDirection w:val="lrTb"/>
            <w:noWrap w:val="false"/>
          </w:tcPr>
          <w:p>
            <w:p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229" w:type="dxa"/>
            <w:vAlign w:val="bottom"/>
            <w:textDirection w:val="lrTb"/>
            <w:noWrap w:val="false"/>
          </w:tcPr>
          <w:p>
            <w:p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blCellSpacing w:w="0" w:type="dxa"/>
          <w:trHeight w:val="28"/>
        </w:trPr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925" w:type="dxa"/>
            <w:vAlign w:val="bottom"/>
            <w:textDirection w:val="lrTb"/>
            <w:noWrap w:val="false"/>
          </w:tcPr>
          <w:p>
            <w:p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Локација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690" w:type="dxa"/>
            <w:vAlign w:val="bottom"/>
            <w:textDirection w:val="lrTb"/>
            <w:noWrap w:val="false"/>
          </w:tcPr>
          <w:p>
            <w:p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Назив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опреме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93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Бр.ком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.</w:t>
            </w:r>
            <w:r/>
          </w:p>
        </w:tc>
      </w:tr>
      <w:tr>
        <w:trPr>
          <w:tblCellSpacing w:w="0" w:type="dxa"/>
          <w:trHeight w:val="224"/>
        </w:trPr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925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Суботица</w:t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690" w:type="dxa"/>
            <w:vAlign w:val="bottom"/>
            <w:textDirection w:val="lrTb"/>
            <w:noWrap w:val="false"/>
          </w:tcPr>
          <w:p>
            <w:p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Cisco switch 48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portni</w:t>
            </w:r>
            <w:r/>
          </w:p>
        </w:tc>
        <w:tc>
          <w:tcPr>
            <w:gridSpan w:val="2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non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93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</w:tr>
      <w:tr>
        <w:trPr>
          <w:tblCellSpacing w:w="0" w:type="dxa"/>
          <w:trHeight w:val="291"/>
        </w:trPr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690" w:type="dxa"/>
            <w:vAlign w:val="bottom"/>
            <w:textDirection w:val="lrTb"/>
            <w:noWrap w:val="false"/>
          </w:tcPr>
          <w:p>
            <w:p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Cisco switch 24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portni</w:t>
            </w:r>
            <w:r/>
          </w:p>
        </w:tc>
        <w:tc>
          <w:tcPr>
            <w:gridSpan w:val="2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non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93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14</w:t>
            </w:r>
            <w:r/>
          </w:p>
        </w:tc>
      </w:tr>
      <w:tr>
        <w:trPr>
          <w:tblCellSpacing w:w="0" w:type="dxa"/>
          <w:trHeight w:val="379"/>
        </w:trPr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690" w:type="dxa"/>
            <w:vAlign w:val="bottom"/>
            <w:textDirection w:val="lrTb"/>
            <w:noWrap w:val="false"/>
          </w:tcPr>
          <w:p>
            <w:p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LevelOne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/AT switch 24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portni</w:t>
            </w:r>
            <w:r/>
          </w:p>
        </w:tc>
        <w:tc>
          <w:tcPr>
            <w:gridSpan w:val="2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non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93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</w:tr>
      <w:tr>
        <w:trPr>
          <w:tblCellSpacing w:w="0" w:type="dxa"/>
          <w:trHeight w:val="291"/>
        </w:trPr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690" w:type="dxa"/>
            <w:vAlign w:val="bottom"/>
            <w:textDirection w:val="lrTb"/>
            <w:noWrap w:val="false"/>
          </w:tcPr>
          <w:p>
            <w:p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Cisco firewall ASA 5510</w:t>
            </w:r>
            <w:r/>
          </w:p>
        </w:tc>
        <w:tc>
          <w:tcPr>
            <w:gridSpan w:val="2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non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93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</w:tr>
      <w:tr>
        <w:trPr>
          <w:tblCellSpacing w:w="0" w:type="dxa"/>
          <w:trHeight w:val="291"/>
        </w:trPr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690" w:type="dxa"/>
            <w:vAlign w:val="bottom"/>
            <w:textDirection w:val="lrTb"/>
            <w:noWrap w:val="false"/>
          </w:tcPr>
          <w:p>
            <w:p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Cisco wireless access point</w:t>
            </w:r>
            <w:r/>
          </w:p>
        </w:tc>
        <w:tc>
          <w:tcPr>
            <w:gridSpan w:val="2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non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93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10</w:t>
            </w:r>
            <w:r/>
          </w:p>
        </w:tc>
      </w:tr>
      <w:tr>
        <w:trPr>
          <w:tblCellSpacing w:w="0" w:type="dxa"/>
          <w:trHeight w:val="341"/>
        </w:trPr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690" w:type="dxa"/>
            <w:vAlign w:val="bottom"/>
            <w:textDirection w:val="lrTb"/>
            <w:noWrap w:val="false"/>
          </w:tcPr>
          <w:p>
            <w:p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Mikrotik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wireless access point</w:t>
            </w:r>
            <w:r/>
          </w:p>
        </w:tc>
        <w:tc>
          <w:tcPr>
            <w:gridSpan w:val="2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93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</w:tr>
      <w:tr>
        <w:trPr>
          <w:tblCellSpacing w:w="0" w:type="dxa"/>
          <w:trHeight w:val="224"/>
        </w:trPr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925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Нови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Сад</w:t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690" w:type="dxa"/>
            <w:vAlign w:val="bottom"/>
            <w:textDirection w:val="lrTb"/>
            <w:noWrap w:val="false"/>
          </w:tcPr>
          <w:p>
            <w:p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Cisco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swithc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24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portni</w:t>
            </w:r>
            <w:r/>
          </w:p>
        </w:tc>
        <w:tc>
          <w:tcPr>
            <w:gridSpan w:val="2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non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93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6</w:t>
            </w:r>
            <w:r/>
          </w:p>
        </w:tc>
      </w:tr>
      <w:tr>
        <w:trPr>
          <w:tblCellSpacing w:w="0" w:type="dxa"/>
          <w:trHeight w:val="379"/>
        </w:trPr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690" w:type="dxa"/>
            <w:vAlign w:val="bottom"/>
            <w:textDirection w:val="lrTb"/>
            <w:noWrap w:val="false"/>
          </w:tcPr>
          <w:p>
            <w:p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LevelOne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/AT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swithc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24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portni</w:t>
            </w:r>
            <w:r/>
          </w:p>
        </w:tc>
        <w:tc>
          <w:tcPr>
            <w:gridSpan w:val="2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non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93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</w:tr>
      <w:tr>
        <w:trPr>
          <w:tblCellSpacing w:w="0" w:type="dxa"/>
          <w:trHeight w:val="201"/>
        </w:trPr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690" w:type="dxa"/>
            <w:vAlign w:val="bottom"/>
            <w:textDirection w:val="lrTb"/>
            <w:noWrap w:val="false"/>
          </w:tcPr>
          <w:p>
            <w:p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Cisco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ruter</w:t>
            </w:r>
            <w:r/>
          </w:p>
        </w:tc>
        <w:tc>
          <w:tcPr>
            <w:gridSpan w:val="2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non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93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</w:tr>
      <w:tr>
        <w:trPr>
          <w:tblCellSpacing w:w="0" w:type="dxa"/>
          <w:trHeight w:val="291"/>
        </w:trPr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690" w:type="dxa"/>
            <w:vAlign w:val="bottom"/>
            <w:textDirection w:val="lrTb"/>
            <w:noWrap w:val="false"/>
          </w:tcPr>
          <w:p>
            <w:p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Cisco wireless access point</w:t>
            </w:r>
            <w:r/>
          </w:p>
        </w:tc>
        <w:tc>
          <w:tcPr>
            <w:gridSpan w:val="2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non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93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7</w:t>
            </w:r>
            <w:r/>
          </w:p>
        </w:tc>
      </w:tr>
      <w:tr>
        <w:trPr>
          <w:tblCellSpacing w:w="0" w:type="dxa"/>
          <w:trHeight w:val="225"/>
        </w:trPr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690" w:type="dxa"/>
            <w:vAlign w:val="bottom"/>
            <w:textDirection w:val="lrTb"/>
            <w:noWrap w:val="false"/>
          </w:tcPr>
          <w:p>
            <w:p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Mikrotik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wireless access point</w:t>
            </w:r>
            <w:r/>
          </w:p>
        </w:tc>
        <w:tc>
          <w:tcPr>
            <w:gridSpan w:val="2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93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</w:tr>
    </w:tbl>
    <w:p>
      <w:pPr>
        <w:spacing w:lineRule="auto" w:line="276" w:after="202" w:before="100" w:beforeAutospacing="1"/>
        <w:rPr>
          <w:rFonts w:ascii="Times New Roman" w:hAnsi="Times New Roman" w:cs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</w:r>
      <w:r/>
    </w:p>
    <w:p>
      <w:pPr>
        <w:spacing w:lineRule="auto" w:line="276" w:after="202" w:before="100" w:beforeAutospacing="1"/>
        <w:rPr>
          <w:rFonts w:ascii="Times New Roman" w:hAnsi="Times New Roman" w:cs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</w:r>
      <w:r/>
    </w:p>
    <w:p>
      <w:pPr>
        <w:spacing w:lineRule="auto" w:line="276" w:after="202" w:before="100" w:beforeAutospacing="1"/>
        <w:rPr>
          <w:rFonts w:ascii="Times New Roman" w:hAnsi="Times New Roman" w:cs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</w:r>
      <w:r/>
    </w:p>
    <w:p>
      <w:pPr>
        <w:spacing w:lineRule="auto" w:line="276" w:after="202" w:before="100" w:beforeAutospacing="1"/>
        <w:rPr>
          <w:rFonts w:ascii="Times New Roman" w:hAnsi="Times New Roman" w:cs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</w:r>
      <w:r/>
    </w:p>
    <w:p>
      <w:pPr>
        <w:spacing w:lineRule="auto" w:line="276" w:after="202" w:before="100" w:beforeAutospacing="1"/>
        <w:rPr>
          <w:rFonts w:ascii="Times New Roman" w:hAnsi="Times New Roman" w:cs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</w:r>
      <w:r/>
    </w:p>
    <w:p>
      <w:pPr>
        <w:spacing w:lineRule="auto" w:line="276" w:after="202" w:before="100" w:beforeAutospacing="1"/>
        <w:rPr>
          <w:rFonts w:ascii="Times New Roman" w:hAnsi="Times New Roman" w:cs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</w:r>
      <w:r/>
    </w:p>
    <w:p>
      <w:pPr>
        <w:spacing w:lineRule="auto" w:line="276" w:after="202" w:before="100" w:beforeAutospacing="1"/>
        <w:rPr>
          <w:rFonts w:ascii="Times New Roman" w:hAnsi="Times New Roman" w:cs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</w:r>
      <w:r/>
    </w:p>
    <w:p>
      <w:pPr>
        <w:spacing w:lineRule="auto" w:line="276" w:after="202" w:before="100" w:beforeAutospacing="1"/>
        <w:rPr>
          <w:rFonts w:ascii="Times New Roman" w:hAnsi="Times New Roman" w:cs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</w:r>
      <w:r/>
    </w:p>
    <w:p>
      <w:pPr>
        <w:spacing w:lineRule="auto" w:line="276" w:after="202" w:before="100" w:beforeAutospacing="1"/>
        <w:rPr>
          <w:rFonts w:ascii="Times New Roman" w:hAnsi="Times New Roman" w:cs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</w:r>
      <w:r/>
    </w:p>
    <w:p>
      <w:pPr>
        <w:spacing w:lineRule="auto" w:line="276" w:after="202" w:before="100" w:beforeAutospacing="1"/>
        <w:rPr>
          <w:rFonts w:ascii="Times New Roman" w:hAnsi="Times New Roman" w:cs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</w:r>
      <w:r/>
    </w:p>
    <w:p>
      <w:pPr>
        <w:spacing w:lineRule="auto" w:line="276" w:after="202" w:before="100" w:beforeAutospacing="1"/>
        <w:rPr>
          <w:rFonts w:ascii="Times New Roman" w:hAnsi="Times New Roman" w:cs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</w:r>
      <w:r/>
    </w:p>
    <w:p>
      <w:pPr>
        <w:spacing w:lineRule="auto" w:line="276" w:after="202" w:before="100" w:beforeAutospacing="1"/>
        <w:rPr>
          <w:rFonts w:ascii="Times New Roman" w:hAnsi="Times New Roman" w:cs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</w:r>
      <w:r/>
    </w:p>
    <w:p>
      <w:pPr>
        <w:spacing w:lineRule="auto" w:line="276" w:after="202" w:before="100" w:beforeAutospacing="1"/>
        <w:rPr>
          <w:rFonts w:ascii="Times New Roman" w:hAnsi="Times New Roman" w:cs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</w:r>
      <w:r/>
    </w:p>
    <w:p>
      <w:pPr>
        <w:spacing w:lineRule="auto" w:line="276" w:after="202" w:before="100" w:beforeAutospacing="1"/>
        <w:rPr>
          <w:rFonts w:ascii="Times New Roman" w:hAnsi="Times New Roman" w:cs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</w:r>
      <w:r/>
    </w:p>
    <w:p>
      <w:pPr>
        <w:spacing w:lineRule="auto" w:line="276" w:after="202" w:before="100" w:beforeAutospacing="1"/>
        <w:rPr>
          <w:rFonts w:ascii="Times New Roman" w:hAnsi="Times New Roman" w:cs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Телеконфернсинг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систем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 xml:space="preserve"> </w:t>
      </w:r>
      <w:r/>
    </w:p>
    <w:tbl>
      <w:tblPr>
        <w:tblW w:w="2670" w:type="dxa"/>
        <w:tblCellSpacing w:w="0" w:type="dxa"/>
        <w:tblCellMar>
          <w:left w:w="105" w:type="dxa"/>
          <w:top w:w="105" w:type="dxa"/>
          <w:right w:w="105" w:type="dxa"/>
          <w:bottom w:w="105" w:type="dxa"/>
        </w:tblCellMar>
        <w:tblLook w:val="04A0" w:firstRow="1" w:lastRow="0" w:firstColumn="1" w:lastColumn="0" w:noHBand="0" w:noVBand="1"/>
      </w:tblPr>
      <w:tblGrid>
        <w:gridCol w:w="1181"/>
        <w:gridCol w:w="1489"/>
      </w:tblGrid>
      <w:tr>
        <w:trPr>
          <w:tblCellSpacing w:w="0" w:type="dxa"/>
        </w:trPr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Локација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245" w:type="dxa"/>
            <w:textDirection w:val="lrTb"/>
            <w:noWrap w:val="false"/>
          </w:tcPr>
          <w:p>
            <w:p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Број</w:t>
            </w:r>
            <w:r/>
          </w:p>
        </w:tc>
      </w:tr>
      <w:tr>
        <w:trPr>
          <w:tblCellSpacing w:w="0" w:type="dxa"/>
          <w:trHeight w:val="330"/>
        </w:trPr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Бујановац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245" w:type="dxa"/>
            <w:textDirection w:val="lrTb"/>
            <w:noWrap w:val="false"/>
          </w:tcPr>
          <w:p>
            <w:p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</w:tr>
      <w:tr>
        <w:trPr>
          <w:tblCellSpacing w:w="0" w:type="dxa"/>
          <w:trHeight w:val="330"/>
        </w:trPr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Суботица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245" w:type="dxa"/>
            <w:textDirection w:val="lrTb"/>
            <w:noWrap w:val="false"/>
          </w:tcPr>
          <w:p>
            <w:p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</w:tr>
      <w:tr>
        <w:trPr>
          <w:tblCellSpacing w:w="0" w:type="dxa"/>
          <w:trHeight w:val="315"/>
        </w:trPr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Нови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Сад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245" w:type="dxa"/>
            <w:textDirection w:val="lrTb"/>
            <w:noWrap w:val="false"/>
          </w:tcPr>
          <w:p>
            <w:p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</w:tr>
    </w:tbl>
    <w:p>
      <w:pPr>
        <w:spacing w:lineRule="auto" w:line="276" w:after="240" w:before="100" w:beforeAutospacing="1"/>
        <w:rPr>
          <w:rFonts w:ascii="Calibri" w:hAnsi="Calibri" w:cs="Times New Roman" w:eastAsia="Times New Roman"/>
          <w:color w:val="000000"/>
        </w:rPr>
      </w:pPr>
      <w:r>
        <w:rPr>
          <w:rFonts w:ascii="Calibri" w:hAnsi="Calibri" w:cs="Times New Roman" w:eastAsia="Times New Roman"/>
          <w:color w:val="000000"/>
        </w:rPr>
      </w:r>
      <w:r/>
    </w:p>
    <w:p>
      <w:pPr>
        <w:spacing w:lineRule="auto" w:line="276" w:after="240" w:before="100" w:beforeAutospacing="1"/>
        <w:rPr>
          <w:rFonts w:ascii="Calibri" w:hAnsi="Calibri" w:cs="Times New Roman" w:eastAsia="Times New Roman"/>
          <w:color w:val="000000"/>
        </w:rPr>
      </w:pPr>
      <w:r>
        <w:rPr>
          <w:rFonts w:ascii="Calibri" w:hAnsi="Calibri" w:cs="Times New Roman" w:eastAsia="Times New Roman"/>
          <w:color w:val="000000"/>
        </w:rPr>
      </w:r>
      <w:r/>
    </w:p>
    <w:p>
      <w:pPr>
        <w:spacing w:lineRule="auto" w:line="276" w:after="240" w:before="100" w:beforeAutospacing="1"/>
        <w:rPr>
          <w:rFonts w:ascii="Calibri" w:hAnsi="Calibri" w:cs="Times New Roman" w:eastAsia="Times New Roman"/>
          <w:color w:val="000000"/>
        </w:rPr>
      </w:pPr>
      <w:r>
        <w:rPr>
          <w:rFonts w:ascii="Calibri" w:hAnsi="Calibri" w:cs="Times New Roman" w:eastAsia="Times New Roman"/>
          <w:color w:val="000000"/>
        </w:rPr>
      </w:r>
      <w:r/>
    </w:p>
    <w:p>
      <w:pPr>
        <w:spacing w:lineRule="auto" w:line="276" w:after="240" w:before="100" w:beforeAutospacing="1"/>
        <w:rPr>
          <w:rFonts w:ascii="Calibri" w:hAnsi="Calibri" w:cs="Times New Roman" w:eastAsia="Times New Roman"/>
          <w:color w:val="000000"/>
        </w:rPr>
      </w:pPr>
      <w:r>
        <w:rPr>
          <w:rFonts w:ascii="Calibri" w:hAnsi="Calibri" w:cs="Times New Roman" w:eastAsia="Times New Roman"/>
          <w:color w:val="000000"/>
        </w:rPr>
      </w:r>
      <w:r/>
    </w:p>
    <w:p>
      <w:pPr>
        <w:spacing w:lineRule="auto" w:line="276" w:after="240" w:before="100" w:beforeAutospacing="1"/>
        <w:rPr>
          <w:rFonts w:ascii="Calibri" w:hAnsi="Calibri" w:cs="Times New Roman" w:eastAsia="Times New Roman"/>
          <w:color w:val="000000"/>
        </w:rPr>
      </w:pPr>
      <w:r>
        <w:rPr>
          <w:rFonts w:ascii="Calibri" w:hAnsi="Calibri" w:cs="Times New Roman" w:eastAsia="Times New Roman"/>
          <w:color w:val="000000"/>
        </w:rPr>
      </w:r>
      <w:r/>
    </w:p>
    <w:tbl>
      <w:tblPr>
        <w:tblW w:w="4245" w:type="dxa"/>
        <w:tblCellSpacing w:w="0" w:type="dxa"/>
        <w:tblCellMar>
          <w:left w:w="105" w:type="dxa"/>
          <w:top w:w="105" w:type="dxa"/>
          <w:right w:w="105" w:type="dxa"/>
          <w:bottom w:w="105" w:type="dxa"/>
        </w:tblCellMar>
        <w:tblLook w:val="04A0" w:firstRow="1" w:lastRow="0" w:firstColumn="1" w:lastColumn="0" w:noHBand="0" w:noVBand="1"/>
      </w:tblPr>
      <w:tblGrid>
        <w:gridCol w:w="4245"/>
      </w:tblGrid>
      <w:tr>
        <w:trPr>
          <w:tblCellSpacing w:w="0" w:type="dxa"/>
          <w:trHeight w:val="12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Софтвер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Lindo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Adobe Reader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AIMP2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BitDefender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sr-Latn-RS"/>
              </w:rPr>
              <w:t xml:space="preserve">Endpoint Security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BitDefender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Management Server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BizniSOFT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CDBurnerXP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Celik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Citrix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XenCenter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Esxi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Vshpere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ClamWin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Free Antivirus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Ovirt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DB2 Express-C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DjVuLibre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Exsys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Corvid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Foxit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Reader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17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FreeCommander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IBM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WebSphere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Business Modeler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IBM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WebSphere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Business Modeler Advanced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IDEA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INFORMIX-Connect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INN0V8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23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Intalio|Designer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24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IrfanView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Java Runtime Environment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Java(TM) 6 Update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K-Lite Mega Codec Pack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28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Lotus SmartSuite - English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Microsoft SQL Server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30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Microsoft Visual Studio 2008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Libre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Office 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FIMES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FIS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Mozilla Thunderbird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35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OpenOffice.org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36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OrgCon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37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Paragraf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Lex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38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Picasa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39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STATISTICA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40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WampServer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41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Winamp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Windows 7 Pro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43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Windows Server 20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Ent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x64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44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Windows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10 pro</w:t>
            </w:r>
            <w:r/>
          </w:p>
        </w:tc>
      </w:tr>
      <w:tr>
        <w:trPr>
          <w:tblCellSpacing w:w="0" w:type="dxa"/>
          <w:trHeight w:val="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45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Centos</w:t>
            </w:r>
            <w:r/>
          </w:p>
        </w:tc>
      </w:tr>
      <w:tr>
        <w:trPr>
          <w:tblCellSpacing w:w="0" w:type="dxa"/>
          <w:trHeight w:val="7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46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FreeBSD</w:t>
            </w:r>
            <w:r/>
          </w:p>
        </w:tc>
      </w:tr>
      <w:tr>
        <w:trPr>
          <w:tblCellSpacing w:w="0" w:type="dxa"/>
          <w:trHeight w:val="7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46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SQL Server 2016</w:t>
            </w:r>
            <w:r/>
          </w:p>
        </w:tc>
      </w:tr>
      <w:tr>
        <w:trPr>
          <w:tblCellSpacing w:w="0" w:type="dxa"/>
          <w:trHeight w:val="7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46"/>
              </w:numPr>
              <w:spacing w:lineRule="auto" w:line="288" w:after="144" w:before="100" w:beforeAutospacing="1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Moodle</w:t>
            </w:r>
            <w:r/>
          </w:p>
        </w:tc>
      </w:tr>
      <w:tr>
        <w:trPr>
          <w:tblCellSpacing w:w="0" w:type="dxa"/>
          <w:trHeight w:val="7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005" w:type="dxa"/>
            <w:vAlign w:val="bottom"/>
            <w:textDirection w:val="lrTb"/>
            <w:noWrap w:val="false"/>
          </w:tcPr>
          <w:p>
            <w:pPr>
              <w:spacing w:lineRule="auto" w:line="288" w:after="144" w:before="100" w:beforeAutospacing="1"/>
              <w:rPr>
                <w:rFonts w:ascii="Calibri" w:hAnsi="Calibri" w:cs="Times New Roman" w:eastAsia="Times New Roman"/>
                <w:color w:val="000000"/>
              </w:rPr>
            </w:pPr>
            <w:r>
              <w:rPr>
                <w:rFonts w:ascii="Calibri" w:hAnsi="Calibri" w:cs="Times New Roman" w:eastAsia="Times New Roman"/>
                <w:color w:val="000000"/>
              </w:rPr>
            </w:r>
            <w:r/>
          </w:p>
        </w:tc>
      </w:tr>
    </w:tbl>
    <w:p>
      <w:pPr>
        <w:spacing w:lineRule="auto" w:line="276" w:after="240" w:before="100" w:beforeAutospacing="1"/>
        <w:rPr>
          <w:rFonts w:ascii="Calibri" w:hAnsi="Calibri" w:cs="Times New Roman" w:eastAsia="Times New Roman"/>
          <w:color w:val="000000"/>
        </w:rPr>
      </w:pPr>
      <w:r>
        <w:rPr>
          <w:rFonts w:ascii="Calibri" w:hAnsi="Calibri" w:cs="Times New Roman" w:eastAsia="Times New Roman"/>
          <w:color w:val="000000"/>
        </w:rPr>
      </w:r>
      <w:r/>
    </w:p>
    <w:p>
      <w:pPr>
        <w:spacing w:lineRule="auto" w:line="276" w:after="240" w:before="100" w:beforeAutospacing="1"/>
        <w:rPr>
          <w:rFonts w:ascii="Calibri" w:hAnsi="Calibri" w:cs="Times New Roman" w:eastAsia="Times New Roman"/>
          <w:color w:val="000000"/>
        </w:rPr>
      </w:pPr>
      <w:r>
        <w:rPr>
          <w:rFonts w:ascii="Calibri" w:hAnsi="Calibri" w:cs="Times New Roman" w:eastAsia="Times New Roman"/>
          <w:color w:val="000000"/>
        </w:rPr>
      </w:r>
      <w:r/>
    </w:p>
    <w:p>
      <w:pPr>
        <w:spacing w:lineRule="auto" w:line="276" w:after="240" w:before="100" w:beforeAutospacing="1"/>
        <w:rPr>
          <w:rFonts w:ascii="Calibri" w:hAnsi="Calibri" w:cs="Times New Roman" w:eastAsia="Times New Roman"/>
          <w:color w:val="000000"/>
        </w:rPr>
      </w:pPr>
      <w:r>
        <w:rPr>
          <w:rFonts w:ascii="Calibri" w:hAnsi="Calibri" w:cs="Times New Roman" w:eastAsia="Times New Roman"/>
          <w:color w:val="000000"/>
        </w:rPr>
      </w:r>
      <w:r/>
    </w:p>
    <w:p>
      <w:r/>
      <w:r/>
    </w:p>
    <w:p>
      <w:r/>
      <w:r/>
    </w:p>
    <w:sectPr>
      <w:footnotePr/>
      <w:type w:val="nextPage"/>
      <w:pgSz w:w="12240" w:h="15840"/>
      <w:pgMar w:top="1440" w:right="1440" w:bottom="1440" w:left="1440" w:gutter="0" w:header="720" w:footer="72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A040201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3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1">
    <w:multiLevelType w:val="hybridMultilevel"/>
    <w:lvl w:ilvl="0">
      <w:start w:val="26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2">
    <w:multiLevelType w:val="hybridMultilevel"/>
    <w:lvl w:ilvl="0">
      <w:start w:val="45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3">
    <w:multiLevelType w:val="hybridMultilevel"/>
    <w:lvl w:ilvl="0">
      <w:start w:val="20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4">
    <w:multiLevelType w:val="hybridMultilevel"/>
    <w:lvl w:ilvl="0">
      <w:start w:val="34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9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6">
    <w:multiLevelType w:val="hybridMultilevel"/>
    <w:lvl w:ilvl="0">
      <w:start w:val="24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7">
    <w:multiLevelType w:val="hybridMultilevel"/>
    <w:lvl w:ilvl="0">
      <w:start w:val="44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8">
    <w:multiLevelType w:val="hybridMultilevel"/>
    <w:lvl w:ilvl="0">
      <w:start w:val="21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9">
    <w:multiLevelType w:val="hybridMultilevel"/>
    <w:lvl w:ilvl="0">
      <w:start w:val="39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3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22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7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30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3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36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6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0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6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19">
    <w:multiLevelType w:val="hybridMultilevel"/>
    <w:lvl w:ilvl="0">
      <w:start w:val="38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43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21">
    <w:multiLevelType w:val="hybridMultilevel"/>
    <w:lvl w:ilvl="0">
      <w:start w:val="40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22">
    <w:multiLevelType w:val="hybridMultilevel"/>
    <w:lvl w:ilvl="0">
      <w:start w:val="42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23">
    <w:multiLevelType w:val="hybridMultilevel"/>
    <w:lvl w:ilvl="0">
      <w:start w:val="41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35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25">
    <w:multiLevelType w:val="hybridMultilevel"/>
    <w:lvl w:ilvl="0">
      <w:start w:val="9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2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27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28">
    <w:multiLevelType w:val="hybridMultilevel"/>
    <w:lvl w:ilvl="0">
      <w:start w:val="17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29">
    <w:multiLevelType w:val="hybridMultilevel"/>
    <w:lvl w:ilvl="0">
      <w:start w:val="32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30">
    <w:multiLevelType w:val="hybridMultilevel"/>
    <w:lvl w:ilvl="0">
      <w:start w:val="14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31">
    <w:multiLevelType w:val="hybridMultilevel"/>
    <w:lvl w:ilvl="0">
      <w:start w:val="31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32">
    <w:multiLevelType w:val="hybridMultilevel"/>
    <w:lvl w:ilvl="0">
      <w:start w:val="15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33">
    <w:multiLevelType w:val="hybridMultilevel"/>
    <w:lvl w:ilvl="0">
      <w:start w:val="8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34">
    <w:multiLevelType w:val="hybridMultilevel"/>
    <w:lvl w:ilvl="0">
      <w:start w:val="12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35">
    <w:multiLevelType w:val="hybridMultilevel"/>
    <w:lvl w:ilvl="0">
      <w:start w:val="25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36">
    <w:multiLevelType w:val="hybridMultilevel"/>
    <w:lvl w:ilvl="0">
      <w:start w:val="28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37">
    <w:multiLevelType w:val="hybridMultilevel"/>
    <w:lvl w:ilvl="0">
      <w:start w:val="18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38">
    <w:multiLevelType w:val="hybridMultilevel"/>
    <w:lvl w:ilvl="0">
      <w:start w:val="23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39">
    <w:multiLevelType w:val="hybridMultilevel"/>
    <w:lvl w:ilvl="0">
      <w:start w:val="11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40">
    <w:multiLevelType w:val="hybridMultilevel"/>
    <w:lvl w:ilvl="0">
      <w:start w:val="37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41">
    <w:multiLevelType w:val="hybridMultilevel"/>
    <w:lvl w:ilvl="0">
      <w:start w:val="4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42">
    <w:multiLevelType w:val="hybridMultilevel"/>
    <w:lvl w:ilvl="0">
      <w:start w:val="29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43">
    <w:multiLevelType w:val="hybridMultilevel"/>
    <w:lvl w:ilvl="0">
      <w:start w:val="46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44">
    <w:multiLevelType w:val="hybridMultilevel"/>
    <w:lvl w:ilvl="0">
      <w:start w:val="5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4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num w:numId="1">
    <w:abstractNumId w:val="45"/>
  </w:num>
  <w:num w:numId="2">
    <w:abstractNumId w:val="26"/>
  </w:num>
  <w:num w:numId="3">
    <w:abstractNumId w:val="14"/>
  </w:num>
  <w:num w:numId="4">
    <w:abstractNumId w:val="41"/>
  </w:num>
  <w:num w:numId="5">
    <w:abstractNumId w:val="44"/>
  </w:num>
  <w:num w:numId="6">
    <w:abstractNumId w:val="16"/>
  </w:num>
  <w:num w:numId="7">
    <w:abstractNumId w:val="12"/>
  </w:num>
  <w:num w:numId="8">
    <w:abstractNumId w:val="33"/>
  </w:num>
  <w:num w:numId="9">
    <w:abstractNumId w:val="25"/>
  </w:num>
  <w:num w:numId="10">
    <w:abstractNumId w:val="17"/>
  </w:num>
  <w:num w:numId="11">
    <w:abstractNumId w:val="39"/>
  </w:num>
  <w:num w:numId="12">
    <w:abstractNumId w:val="34"/>
  </w:num>
  <w:num w:numId="13">
    <w:abstractNumId w:val="10"/>
  </w:num>
  <w:num w:numId="14">
    <w:abstractNumId w:val="30"/>
  </w:num>
  <w:num w:numId="15">
    <w:abstractNumId w:val="32"/>
  </w:num>
  <w:num w:numId="16">
    <w:abstractNumId w:val="18"/>
  </w:num>
  <w:num w:numId="17">
    <w:abstractNumId w:val="28"/>
  </w:num>
  <w:num w:numId="18">
    <w:abstractNumId w:val="37"/>
  </w:num>
  <w:num w:numId="19">
    <w:abstractNumId w:val="5"/>
  </w:num>
  <w:num w:numId="20">
    <w:abstractNumId w:val="3"/>
  </w:num>
  <w:num w:numId="21">
    <w:abstractNumId w:val="8"/>
  </w:num>
  <w:num w:numId="22">
    <w:abstractNumId w:val="11"/>
  </w:num>
  <w:num w:numId="23">
    <w:abstractNumId w:val="38"/>
  </w:num>
  <w:num w:numId="24">
    <w:abstractNumId w:val="6"/>
  </w:num>
  <w:num w:numId="25">
    <w:abstractNumId w:val="35"/>
  </w:num>
  <w:num w:numId="26">
    <w:abstractNumId w:val="1"/>
  </w:num>
  <w:num w:numId="27">
    <w:abstractNumId w:val="27"/>
  </w:num>
  <w:num w:numId="28">
    <w:abstractNumId w:val="36"/>
  </w:num>
  <w:num w:numId="29">
    <w:abstractNumId w:val="42"/>
  </w:num>
  <w:num w:numId="30">
    <w:abstractNumId w:val="13"/>
  </w:num>
  <w:num w:numId="31">
    <w:abstractNumId w:val="31"/>
  </w:num>
  <w:num w:numId="32">
    <w:abstractNumId w:val="29"/>
  </w:num>
  <w:num w:numId="33">
    <w:abstractNumId w:val="0"/>
  </w:num>
  <w:num w:numId="34">
    <w:abstractNumId w:val="4"/>
  </w:num>
  <w:num w:numId="35">
    <w:abstractNumId w:val="24"/>
  </w:num>
  <w:num w:numId="36">
    <w:abstractNumId w:val="15"/>
  </w:num>
  <w:num w:numId="37">
    <w:abstractNumId w:val="40"/>
  </w:num>
  <w:num w:numId="38">
    <w:abstractNumId w:val="19"/>
  </w:num>
  <w:num w:numId="39">
    <w:abstractNumId w:val="9"/>
  </w:num>
  <w:num w:numId="40">
    <w:abstractNumId w:val="21"/>
  </w:num>
  <w:num w:numId="41">
    <w:abstractNumId w:val="23"/>
  </w:num>
  <w:num w:numId="42">
    <w:abstractNumId w:val="22"/>
  </w:num>
  <w:num w:numId="43">
    <w:abstractNumId w:val="20"/>
  </w:num>
  <w:num w:numId="44">
    <w:abstractNumId w:val="7"/>
  </w:num>
  <w:num w:numId="45">
    <w:abstractNumId w:val="2"/>
  </w:num>
  <w:num w:numId="46">
    <w:abstractNumId w:val="4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252"/>
    <w:next w:val="25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25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252"/>
    <w:next w:val="25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25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252"/>
    <w:next w:val="25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25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252"/>
    <w:next w:val="25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25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252"/>
    <w:next w:val="25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25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252"/>
    <w:next w:val="25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25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252"/>
    <w:next w:val="25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25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252"/>
    <w:next w:val="25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25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252"/>
    <w:next w:val="25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25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25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252"/>
    <w:next w:val="25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253"/>
    <w:link w:val="32"/>
    <w:uiPriority w:val="10"/>
    <w:rPr>
      <w:sz w:val="48"/>
      <w:szCs w:val="48"/>
    </w:rPr>
  </w:style>
  <w:style w:type="paragraph" w:styleId="34">
    <w:name w:val="Subtitle"/>
    <w:basedOn w:val="252"/>
    <w:next w:val="25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253"/>
    <w:link w:val="34"/>
    <w:uiPriority w:val="11"/>
    <w:rPr>
      <w:sz w:val="24"/>
      <w:szCs w:val="24"/>
    </w:rPr>
  </w:style>
  <w:style w:type="paragraph" w:styleId="36">
    <w:name w:val="Quote"/>
    <w:basedOn w:val="252"/>
    <w:next w:val="25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252"/>
    <w:next w:val="25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25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253"/>
    <w:link w:val="40"/>
    <w:uiPriority w:val="99"/>
  </w:style>
  <w:style w:type="paragraph" w:styleId="42">
    <w:name w:val="Footer"/>
    <w:basedOn w:val="25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253"/>
    <w:link w:val="42"/>
    <w:uiPriority w:val="99"/>
  </w:style>
  <w:style w:type="table" w:styleId="44">
    <w:name w:val="Table Grid"/>
    <w:basedOn w:val="25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252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253"/>
    <w:uiPriority w:val="99"/>
    <w:unhideWhenUsed/>
    <w:rPr>
      <w:vertAlign w:val="superscript"/>
    </w:rPr>
  </w:style>
  <w:style w:type="paragraph" w:styleId="70">
    <w:name w:val="toc 1"/>
    <w:basedOn w:val="252"/>
    <w:next w:val="252"/>
    <w:uiPriority w:val="39"/>
    <w:unhideWhenUsed/>
    <w:pPr>
      <w:ind w:left="0" w:right="0" w:hanging="0"/>
      <w:spacing w:after="57"/>
    </w:pPr>
  </w:style>
  <w:style w:type="paragraph" w:styleId="71">
    <w:name w:val="toc 2"/>
    <w:basedOn w:val="252"/>
    <w:next w:val="252"/>
    <w:uiPriority w:val="39"/>
    <w:unhideWhenUsed/>
    <w:pPr>
      <w:ind w:left="283" w:right="0" w:hanging="0"/>
      <w:spacing w:after="57"/>
    </w:pPr>
  </w:style>
  <w:style w:type="paragraph" w:styleId="72">
    <w:name w:val="toc 3"/>
    <w:basedOn w:val="252"/>
    <w:next w:val="252"/>
    <w:uiPriority w:val="39"/>
    <w:unhideWhenUsed/>
    <w:pPr>
      <w:ind w:left="567" w:right="0" w:hanging="0"/>
      <w:spacing w:after="57"/>
    </w:pPr>
  </w:style>
  <w:style w:type="paragraph" w:styleId="73">
    <w:name w:val="toc 4"/>
    <w:basedOn w:val="252"/>
    <w:next w:val="252"/>
    <w:uiPriority w:val="39"/>
    <w:unhideWhenUsed/>
    <w:pPr>
      <w:ind w:left="850" w:right="0" w:hanging="0"/>
      <w:spacing w:after="57"/>
    </w:pPr>
  </w:style>
  <w:style w:type="paragraph" w:styleId="74">
    <w:name w:val="toc 5"/>
    <w:basedOn w:val="252"/>
    <w:next w:val="252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252"/>
    <w:next w:val="252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252"/>
    <w:next w:val="252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252"/>
    <w:next w:val="252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252"/>
    <w:next w:val="252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252" w:default="1">
    <w:name w:val="Normal"/>
    <w:qFormat/>
  </w:style>
  <w:style w:type="character" w:styleId="253" w:default="1">
    <w:name w:val="Default Paragraph Font"/>
    <w:uiPriority w:val="1"/>
    <w:semiHidden/>
    <w:unhideWhenUsed/>
  </w:style>
  <w:style w:type="table" w:styleId="2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55" w:default="1">
    <w:name w:val="No List"/>
    <w:uiPriority w:val="99"/>
    <w:semiHidden/>
    <w:unhideWhenUsed/>
  </w:style>
  <w:style w:type="paragraph" w:styleId="256" w:customStyle="1">
    <w:name w:val="western"/>
    <w:basedOn w:val="252"/>
    <w:rPr>
      <w:rFonts w:ascii="Calibri" w:hAnsi="Calibri" w:cs="Times New Roman" w:eastAsia="Times New Roman"/>
      <w:color w:val="000000"/>
    </w:rPr>
    <w:pPr>
      <w:spacing w:lineRule="auto" w:line="288" w:after="144" w:before="100" w:beforeAutospacing="1"/>
    </w:pPr>
  </w:style>
  <w:style w:type="paragraph" w:styleId="257">
    <w:name w:val="Normal (Web)"/>
    <w:basedOn w:val="252"/>
    <w:uiPriority w:val="99"/>
    <w:semiHidden/>
    <w:unhideWhenUsed/>
    <w:rPr>
      <w:rFonts w:ascii="Times New Roman" w:hAnsi="Times New Roman" w:cs="Times New Roman" w:eastAsia="Times New Roman"/>
      <w:color w:val="000000"/>
      <w:sz w:val="24"/>
      <w:szCs w:val="24"/>
    </w:rPr>
    <w:pPr>
      <w:spacing w:lineRule="auto" w:line="288" w:after="144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ONLYOFFICE/5.2.8.9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